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A74C" w14:textId="77777777" w:rsidR="003A2353" w:rsidRPr="005110E9" w:rsidRDefault="00A557B3" w:rsidP="005110E9">
      <w:pPr>
        <w:pStyle w:val="Heading1"/>
        <w:tabs>
          <w:tab w:val="center" w:pos="4513"/>
          <w:tab w:val="left" w:pos="5117"/>
        </w:tabs>
        <w:spacing w:before="0" w:after="0"/>
        <w:jc w:val="center"/>
        <w:rPr>
          <w:rFonts w:ascii="Arial" w:hAnsi="Arial" w:cs="Arial"/>
          <w:sz w:val="28"/>
          <w:szCs w:val="28"/>
        </w:rPr>
      </w:pPr>
      <w:r w:rsidRPr="005110E9">
        <w:rPr>
          <w:rFonts w:ascii="Arial" w:hAnsi="Arial" w:cs="Arial"/>
          <w:sz w:val="28"/>
          <w:szCs w:val="28"/>
        </w:rPr>
        <w:t>Foundation for Endangered Languages</w:t>
      </w:r>
    </w:p>
    <w:p w14:paraId="1974E71A" w14:textId="3A0287DD" w:rsidR="003E102D" w:rsidRPr="005110E9" w:rsidRDefault="003A2353" w:rsidP="005110E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/>
          <w:b/>
          <w:bCs/>
          <w:sz w:val="28"/>
          <w:szCs w:val="28"/>
          <w:lang w:eastAsia="en-GB"/>
        </w:rPr>
      </w:pPr>
      <w:r w:rsidRPr="005110E9">
        <w:rPr>
          <w:rFonts w:ascii="Arial" w:eastAsia="Times New Roman" w:hAnsi="Arial"/>
          <w:b/>
          <w:bCs/>
          <w:sz w:val="28"/>
          <w:szCs w:val="28"/>
          <w:lang w:eastAsia="en-GB"/>
        </w:rPr>
        <w:t>Call for Proposal</w:t>
      </w:r>
      <w:r w:rsidR="0018046B" w:rsidRPr="005110E9">
        <w:rPr>
          <w:rFonts w:ascii="Arial" w:eastAsia="Times New Roman" w:hAnsi="Arial"/>
          <w:b/>
          <w:bCs/>
          <w:sz w:val="28"/>
          <w:szCs w:val="28"/>
          <w:lang w:eastAsia="en-GB"/>
        </w:rPr>
        <w:t>s</w:t>
      </w:r>
      <w:r w:rsidR="00A557B3" w:rsidRPr="005110E9">
        <w:rPr>
          <w:rFonts w:ascii="Arial" w:eastAsia="Times New Roman" w:hAnsi="Arial"/>
          <w:b/>
          <w:bCs/>
          <w:sz w:val="28"/>
          <w:szCs w:val="28"/>
          <w:lang w:eastAsia="en-GB"/>
        </w:rPr>
        <w:t xml:space="preserve"> for Grants</w:t>
      </w:r>
      <w:r w:rsidR="000C62F7">
        <w:rPr>
          <w:rFonts w:ascii="Arial" w:eastAsia="Times New Roman" w:hAnsi="Arial"/>
          <w:b/>
          <w:bCs/>
          <w:sz w:val="28"/>
          <w:szCs w:val="28"/>
          <w:lang w:eastAsia="en-GB"/>
        </w:rPr>
        <w:t xml:space="preserve"> </w:t>
      </w:r>
      <w:r w:rsidR="00DE204A">
        <w:rPr>
          <w:rFonts w:ascii="Arial" w:eastAsia="Times New Roman" w:hAnsi="Arial"/>
          <w:b/>
          <w:bCs/>
          <w:sz w:val="28"/>
          <w:szCs w:val="28"/>
          <w:lang w:eastAsia="en-GB"/>
        </w:rPr>
        <w:t>202</w:t>
      </w:r>
      <w:r w:rsidR="00326E81">
        <w:rPr>
          <w:rFonts w:ascii="Arial" w:eastAsia="Times New Roman" w:hAnsi="Arial"/>
          <w:b/>
          <w:bCs/>
          <w:sz w:val="28"/>
          <w:szCs w:val="28"/>
          <w:lang w:eastAsia="en-GB"/>
        </w:rPr>
        <w:t>5</w:t>
      </w:r>
      <w:r w:rsidR="00DE204A">
        <w:rPr>
          <w:rFonts w:ascii="Arial" w:eastAsia="Times New Roman" w:hAnsi="Arial"/>
          <w:b/>
          <w:bCs/>
          <w:sz w:val="28"/>
          <w:szCs w:val="28"/>
          <w:lang w:eastAsia="en-GB"/>
        </w:rPr>
        <w:t>-202</w:t>
      </w:r>
      <w:r w:rsidR="00326E81">
        <w:rPr>
          <w:rFonts w:ascii="Arial" w:eastAsia="Times New Roman" w:hAnsi="Arial"/>
          <w:b/>
          <w:bCs/>
          <w:sz w:val="28"/>
          <w:szCs w:val="28"/>
          <w:lang w:eastAsia="en-GB"/>
        </w:rPr>
        <w:t>6</w:t>
      </w:r>
    </w:p>
    <w:p w14:paraId="34D297C7" w14:textId="77777777" w:rsidR="000C62F7" w:rsidRPr="005110E9" w:rsidRDefault="000C62F7" w:rsidP="005110E9">
      <w:pPr>
        <w:shd w:val="clear" w:color="auto" w:fill="FFFFFF"/>
        <w:snapToGrid w:val="0"/>
        <w:spacing w:after="0" w:line="240" w:lineRule="auto"/>
        <w:outlineLvl w:val="2"/>
        <w:rPr>
          <w:rFonts w:ascii="Arial" w:eastAsia="Times New Roman" w:hAnsi="Arial"/>
          <w:b/>
          <w:bCs/>
          <w:sz w:val="24"/>
          <w:szCs w:val="24"/>
          <w:lang w:eastAsia="en-GB"/>
        </w:rPr>
      </w:pPr>
    </w:p>
    <w:p w14:paraId="0E158423" w14:textId="77777777" w:rsidR="00D67506" w:rsidRPr="005110E9" w:rsidRDefault="00BD6303" w:rsidP="005110E9">
      <w:pPr>
        <w:shd w:val="clear" w:color="auto" w:fill="FFFFFF"/>
        <w:snapToGrid w:val="0"/>
        <w:spacing w:after="0" w:line="240" w:lineRule="auto"/>
        <w:outlineLvl w:val="2"/>
        <w:rPr>
          <w:rFonts w:ascii="Arial" w:eastAsia="Times New Roman" w:hAnsi="Arial"/>
          <w:b/>
          <w:bCs/>
          <w:sz w:val="24"/>
          <w:szCs w:val="24"/>
          <w:lang w:eastAsia="en-GB"/>
        </w:rPr>
      </w:pPr>
      <w:r w:rsidRPr="005110E9">
        <w:rPr>
          <w:rFonts w:ascii="Arial" w:eastAsia="Times New Roman" w:hAnsi="Arial"/>
          <w:b/>
          <w:bCs/>
          <w:sz w:val="24"/>
          <w:szCs w:val="24"/>
          <w:lang w:eastAsia="en-GB"/>
        </w:rPr>
        <w:t xml:space="preserve">Important </w:t>
      </w:r>
      <w:r w:rsidR="00D67506" w:rsidRPr="005110E9">
        <w:rPr>
          <w:rFonts w:ascii="Arial" w:eastAsia="Times New Roman" w:hAnsi="Arial"/>
          <w:b/>
          <w:bCs/>
          <w:sz w:val="24"/>
          <w:szCs w:val="24"/>
          <w:lang w:eastAsia="en-GB"/>
        </w:rPr>
        <w:t>Dates</w:t>
      </w:r>
    </w:p>
    <w:p w14:paraId="6A7AFA32" w14:textId="37243F01" w:rsidR="00BD6303" w:rsidRPr="005110E9" w:rsidRDefault="00BD6303" w:rsidP="005110E9">
      <w:pPr>
        <w:numPr>
          <w:ilvl w:val="0"/>
          <w:numId w:val="3"/>
        </w:numPr>
        <w:shd w:val="clear" w:color="auto" w:fill="FFFFFF"/>
        <w:tabs>
          <w:tab w:val="left" w:pos="567"/>
          <w:tab w:val="left" w:pos="4253"/>
        </w:tabs>
        <w:snapToGrid w:val="0"/>
        <w:spacing w:before="120" w:after="0" w:line="240" w:lineRule="auto"/>
        <w:ind w:left="714" w:hanging="357"/>
        <w:outlineLvl w:val="2"/>
        <w:rPr>
          <w:rFonts w:ascii="Arial" w:eastAsia="Times New Roman" w:hAnsi="Arial"/>
          <w:bCs/>
          <w:sz w:val="20"/>
          <w:szCs w:val="20"/>
          <w:lang w:eastAsia="en-GB"/>
        </w:rPr>
      </w:pPr>
      <w:r w:rsidRPr="005110E9">
        <w:rPr>
          <w:rFonts w:ascii="Arial" w:eastAsia="Times New Roman" w:hAnsi="Arial"/>
          <w:bCs/>
          <w:sz w:val="20"/>
          <w:szCs w:val="20"/>
          <w:lang w:eastAsia="en-GB"/>
        </w:rPr>
        <w:t>Deadline for submission of proposal</w:t>
      </w:r>
      <w:r w:rsidR="00062E55" w:rsidRPr="005110E9">
        <w:rPr>
          <w:rFonts w:ascii="Arial" w:eastAsia="Times New Roman" w:hAnsi="Arial"/>
          <w:bCs/>
          <w:sz w:val="20"/>
          <w:szCs w:val="20"/>
          <w:lang w:eastAsia="en-GB"/>
        </w:rPr>
        <w:t>s</w:t>
      </w:r>
      <w:r w:rsidRPr="005110E9">
        <w:rPr>
          <w:rFonts w:ascii="Arial" w:eastAsia="Times New Roman" w:hAnsi="Arial"/>
          <w:bCs/>
          <w:sz w:val="20"/>
          <w:szCs w:val="20"/>
          <w:lang w:eastAsia="en-GB"/>
        </w:rPr>
        <w:t>:</w:t>
      </w:r>
      <w:r w:rsidR="004A7099">
        <w:rPr>
          <w:rFonts w:ascii="Arial" w:eastAsia="Times New Roman" w:hAnsi="Arial"/>
          <w:bCs/>
          <w:sz w:val="20"/>
          <w:szCs w:val="20"/>
          <w:lang w:eastAsia="en-GB"/>
        </w:rPr>
        <w:tab/>
      </w:r>
      <w:r w:rsidR="005646B5" w:rsidRPr="005110E9">
        <w:rPr>
          <w:rFonts w:ascii="Arial" w:eastAsia="Times New Roman" w:hAnsi="Arial"/>
          <w:bCs/>
          <w:sz w:val="20"/>
          <w:szCs w:val="20"/>
          <w:lang w:eastAsia="en-GB"/>
        </w:rPr>
        <w:t>3</w:t>
      </w:r>
      <w:r w:rsidRPr="005110E9">
        <w:rPr>
          <w:rFonts w:ascii="Arial" w:eastAsia="Times New Roman" w:hAnsi="Arial"/>
          <w:bCs/>
          <w:sz w:val="20"/>
          <w:szCs w:val="20"/>
          <w:lang w:eastAsia="en-GB"/>
        </w:rPr>
        <w:t xml:space="preserve">1 </w:t>
      </w:r>
      <w:r w:rsidR="00DE204A">
        <w:rPr>
          <w:rFonts w:ascii="Arial" w:eastAsia="Times New Roman" w:hAnsi="Arial"/>
          <w:bCs/>
          <w:sz w:val="20"/>
          <w:szCs w:val="20"/>
          <w:lang w:eastAsia="en-GB"/>
        </w:rPr>
        <w:t>December 20</w:t>
      </w:r>
      <w:r w:rsidR="00326E81">
        <w:rPr>
          <w:rFonts w:ascii="Arial" w:eastAsia="Times New Roman" w:hAnsi="Arial"/>
          <w:bCs/>
          <w:sz w:val="20"/>
          <w:szCs w:val="20"/>
          <w:lang w:eastAsia="en-GB"/>
        </w:rPr>
        <w:t>25</w:t>
      </w:r>
    </w:p>
    <w:p w14:paraId="0ADD34F2" w14:textId="6B96B0DE" w:rsidR="00BD6303" w:rsidRPr="005110E9" w:rsidRDefault="00EB33C3" w:rsidP="005110E9">
      <w:pPr>
        <w:numPr>
          <w:ilvl w:val="0"/>
          <w:numId w:val="3"/>
        </w:numPr>
        <w:shd w:val="clear" w:color="auto" w:fill="FFFFFF"/>
        <w:tabs>
          <w:tab w:val="left" w:pos="567"/>
          <w:tab w:val="left" w:pos="4253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/>
          <w:bCs/>
          <w:sz w:val="20"/>
          <w:szCs w:val="20"/>
          <w:lang w:eastAsia="en-GB"/>
        </w:rPr>
      </w:pPr>
      <w:r w:rsidRPr="005110E9">
        <w:rPr>
          <w:rFonts w:ascii="Arial" w:eastAsia="Times New Roman" w:hAnsi="Arial"/>
          <w:bCs/>
          <w:sz w:val="20"/>
          <w:szCs w:val="20"/>
          <w:lang w:eastAsia="en-GB"/>
        </w:rPr>
        <w:t>Announcement of r</w:t>
      </w:r>
      <w:r w:rsidR="00BD6303" w:rsidRPr="005110E9">
        <w:rPr>
          <w:rFonts w:ascii="Arial" w:eastAsia="Times New Roman" w:hAnsi="Arial"/>
          <w:bCs/>
          <w:sz w:val="20"/>
          <w:szCs w:val="20"/>
          <w:lang w:eastAsia="en-GB"/>
        </w:rPr>
        <w:t>esults:</w:t>
      </w:r>
      <w:r w:rsidR="004A7099">
        <w:rPr>
          <w:rFonts w:ascii="Arial" w:eastAsia="Times New Roman" w:hAnsi="Arial"/>
          <w:bCs/>
          <w:sz w:val="20"/>
          <w:szCs w:val="20"/>
          <w:lang w:eastAsia="en-GB"/>
        </w:rPr>
        <w:tab/>
      </w:r>
      <w:r w:rsidR="00DE204A">
        <w:rPr>
          <w:rFonts w:ascii="Arial" w:eastAsia="Times New Roman" w:hAnsi="Arial"/>
          <w:bCs/>
          <w:sz w:val="20"/>
          <w:szCs w:val="20"/>
          <w:lang w:eastAsia="en-GB"/>
        </w:rPr>
        <w:t>2</w:t>
      </w:r>
      <w:r w:rsidR="00545306">
        <w:rPr>
          <w:rFonts w:ascii="Arial" w:eastAsia="Times New Roman" w:hAnsi="Arial"/>
          <w:bCs/>
          <w:sz w:val="20"/>
          <w:szCs w:val="20"/>
          <w:lang w:eastAsia="en-GB"/>
        </w:rPr>
        <w:t>8</w:t>
      </w:r>
      <w:r w:rsidRPr="005110E9">
        <w:rPr>
          <w:rFonts w:ascii="Arial" w:eastAsia="Times New Roman" w:hAnsi="Arial"/>
          <w:bCs/>
          <w:sz w:val="20"/>
          <w:szCs w:val="20"/>
          <w:lang w:eastAsia="en-GB"/>
        </w:rPr>
        <w:t xml:space="preserve"> </w:t>
      </w:r>
      <w:r w:rsidR="005646B5" w:rsidRPr="005110E9">
        <w:rPr>
          <w:rFonts w:ascii="Arial" w:eastAsia="Times New Roman" w:hAnsi="Arial"/>
          <w:bCs/>
          <w:sz w:val="20"/>
          <w:szCs w:val="20"/>
          <w:lang w:eastAsia="en-GB"/>
        </w:rPr>
        <w:t>February</w:t>
      </w:r>
      <w:r w:rsidR="00DE204A">
        <w:rPr>
          <w:rFonts w:ascii="Arial" w:eastAsia="Times New Roman" w:hAnsi="Arial"/>
          <w:bCs/>
          <w:sz w:val="20"/>
          <w:szCs w:val="20"/>
          <w:lang w:eastAsia="en-GB"/>
        </w:rPr>
        <w:t xml:space="preserve"> 202</w:t>
      </w:r>
      <w:r w:rsidR="00326E81">
        <w:rPr>
          <w:rFonts w:ascii="Arial" w:eastAsia="Times New Roman" w:hAnsi="Arial"/>
          <w:bCs/>
          <w:sz w:val="20"/>
          <w:szCs w:val="20"/>
          <w:lang w:eastAsia="en-GB"/>
        </w:rPr>
        <w:t>6</w:t>
      </w:r>
    </w:p>
    <w:p w14:paraId="6344E727" w14:textId="77777777" w:rsidR="00450CE8" w:rsidRPr="005110E9" w:rsidRDefault="00D67506" w:rsidP="005110E9">
      <w:pPr>
        <w:shd w:val="clear" w:color="auto" w:fill="FFFFFF"/>
        <w:snapToGrid w:val="0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The Foundation for Endangered Languages </w:t>
      </w:r>
      <w:r w:rsidR="00062E55">
        <w:rPr>
          <w:rFonts w:ascii="Arial" w:eastAsia="Times New Roman" w:hAnsi="Arial"/>
          <w:sz w:val="18"/>
          <w:szCs w:val="18"/>
          <w:lang w:eastAsia="en-GB"/>
        </w:rPr>
        <w:t xml:space="preserve">(FEL)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is </w:t>
      </w:r>
      <w:r w:rsidR="004A7099">
        <w:rPr>
          <w:rFonts w:ascii="Arial" w:eastAsia="Times New Roman" w:hAnsi="Arial"/>
          <w:sz w:val="18"/>
          <w:szCs w:val="18"/>
          <w:lang w:eastAsia="en-GB"/>
        </w:rPr>
        <w:t xml:space="preserve">inviting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proposals for projects that will support, </w:t>
      </w:r>
      <w:proofErr w:type="gramStart"/>
      <w:r w:rsidRPr="005110E9">
        <w:rPr>
          <w:rFonts w:ascii="Arial" w:eastAsia="Times New Roman" w:hAnsi="Arial"/>
          <w:sz w:val="18"/>
          <w:szCs w:val="18"/>
          <w:lang w:eastAsia="en-GB"/>
        </w:rPr>
        <w:t>enable</w:t>
      </w:r>
      <w:proofErr w:type="gramEnd"/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 or assist the use of one or more endangered languages. These endangered languages may be anywhere in the world. </w:t>
      </w:r>
    </w:p>
    <w:p w14:paraId="6564A8B2" w14:textId="77777777" w:rsidR="00424578" w:rsidRPr="005110E9" w:rsidRDefault="00062E55" w:rsidP="005110E9">
      <w:pPr>
        <w:shd w:val="clear" w:color="auto" w:fill="FFFFFF"/>
        <w:snapToGrid w:val="0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>
        <w:rPr>
          <w:rFonts w:ascii="Arial" w:eastAsia="Times New Roman" w:hAnsi="Arial"/>
          <w:sz w:val="18"/>
          <w:szCs w:val="18"/>
          <w:lang w:eastAsia="en-GB"/>
        </w:rPr>
        <w:t>FEL i</w:t>
      </w:r>
      <w:r w:rsidR="00450CE8" w:rsidRPr="005110E9">
        <w:rPr>
          <w:rFonts w:ascii="Arial" w:eastAsia="Times New Roman" w:hAnsi="Arial"/>
          <w:sz w:val="18"/>
          <w:szCs w:val="18"/>
          <w:lang w:eastAsia="en-GB"/>
        </w:rPr>
        <w:t>s committed to raising awareness</w:t>
      </w:r>
      <w:r w:rsidR="00D60DC4">
        <w:rPr>
          <w:rFonts w:ascii="Arial" w:eastAsia="Times New Roman" w:hAnsi="Arial"/>
          <w:sz w:val="18"/>
          <w:szCs w:val="18"/>
          <w:lang w:eastAsia="en-GB"/>
        </w:rPr>
        <w:t xml:space="preserve"> of endangered languages and</w:t>
      </w:r>
      <w:r w:rsidR="00450CE8" w:rsidRPr="005110E9">
        <w:rPr>
          <w:rFonts w:ascii="Arial" w:eastAsia="Times New Roman" w:hAnsi="Arial"/>
          <w:sz w:val="18"/>
          <w:szCs w:val="18"/>
          <w:lang w:eastAsia="en-GB"/>
        </w:rPr>
        <w:t xml:space="preserve"> supporting </w:t>
      </w:r>
      <w:r w:rsidR="00D60DC4">
        <w:rPr>
          <w:rFonts w:ascii="Arial" w:eastAsia="Times New Roman" w:hAnsi="Arial"/>
          <w:sz w:val="18"/>
          <w:szCs w:val="18"/>
          <w:lang w:eastAsia="en-GB"/>
        </w:rPr>
        <w:t xml:space="preserve">their </w:t>
      </w:r>
      <w:r w:rsidR="00450CE8" w:rsidRPr="005110E9">
        <w:rPr>
          <w:rFonts w:ascii="Arial" w:eastAsia="Times New Roman" w:hAnsi="Arial"/>
          <w:sz w:val="18"/>
          <w:szCs w:val="18"/>
          <w:lang w:eastAsia="en-GB"/>
        </w:rPr>
        <w:t>revitalization and preserv</w:t>
      </w:r>
      <w:r w:rsidR="00D60DC4">
        <w:rPr>
          <w:rFonts w:ascii="Arial" w:eastAsia="Times New Roman" w:hAnsi="Arial"/>
          <w:sz w:val="18"/>
          <w:szCs w:val="18"/>
          <w:lang w:eastAsia="en-GB"/>
        </w:rPr>
        <w:t>ation. FEL</w:t>
      </w:r>
      <w:r w:rsidR="00450CE8" w:rsidRPr="005110E9">
        <w:rPr>
          <w:rFonts w:ascii="Arial" w:eastAsia="Times New Roman" w:hAnsi="Arial"/>
          <w:sz w:val="18"/>
          <w:szCs w:val="18"/>
          <w:lang w:eastAsia="en-GB"/>
        </w:rPr>
        <w:t xml:space="preserve"> awards grants to projects that further its aims as and when its funds permit. </w:t>
      </w:r>
    </w:p>
    <w:p w14:paraId="61A89339" w14:textId="77777777" w:rsidR="00ED32A0" w:rsidRPr="005110E9" w:rsidRDefault="00062E55" w:rsidP="007F6108">
      <w:pPr>
        <w:shd w:val="clear" w:color="auto" w:fill="FFFFFF"/>
        <w:snapToGrid w:val="0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7F6108">
        <w:rPr>
          <w:rFonts w:ascii="Arial" w:eastAsia="Times New Roman" w:hAnsi="Arial"/>
          <w:sz w:val="18"/>
          <w:szCs w:val="18"/>
          <w:lang w:eastAsia="en-GB"/>
        </w:rPr>
        <w:t>The</w:t>
      </w:r>
      <w:r w:rsidR="00ED32A0" w:rsidRPr="007F6108">
        <w:rPr>
          <w:rFonts w:ascii="Arial" w:eastAsia="Times New Roman" w:hAnsi="Arial"/>
          <w:sz w:val="18"/>
          <w:szCs w:val="18"/>
          <w:lang w:eastAsia="en-GB"/>
        </w:rPr>
        <w:t xml:space="preserve"> funding is available on the same terms as in previous years. Priority will be given to projects that focus on</w:t>
      </w:r>
      <w:r w:rsidR="00ED32A0" w:rsidRPr="005110E9">
        <w:rPr>
          <w:rFonts w:ascii="Arial" w:eastAsia="Times New Roman" w:hAnsi="Arial"/>
          <w:sz w:val="18"/>
          <w:szCs w:val="18"/>
          <w:lang w:eastAsia="en-GB"/>
        </w:rPr>
        <w:t xml:space="preserve"> the revitalization of endangered languages and support the use of endangered languages in various spheres of community life (such as home, education, cultural and social life). </w:t>
      </w:r>
      <w:r w:rsidR="00C16FCB">
        <w:rPr>
          <w:rFonts w:ascii="Arial" w:eastAsia="Times New Roman" w:hAnsi="Arial"/>
          <w:sz w:val="18"/>
          <w:szCs w:val="18"/>
          <w:lang w:eastAsia="en-GB"/>
        </w:rPr>
        <w:t>P</w:t>
      </w:r>
      <w:r w:rsidR="00ED32A0" w:rsidRPr="005110E9">
        <w:rPr>
          <w:rFonts w:ascii="Arial" w:eastAsia="Times New Roman" w:hAnsi="Arial"/>
          <w:sz w:val="18"/>
          <w:szCs w:val="18"/>
          <w:lang w:eastAsia="en-GB"/>
        </w:rPr>
        <w:t xml:space="preserve">roposals must have a clear relevance to prospects for language revitalization. </w:t>
      </w:r>
      <w:r w:rsidR="00C16FCB">
        <w:rPr>
          <w:rFonts w:ascii="Arial" w:eastAsia="Times New Roman" w:hAnsi="Arial"/>
          <w:sz w:val="18"/>
          <w:szCs w:val="18"/>
          <w:lang w:eastAsia="en-GB"/>
        </w:rPr>
        <w:t>The m</w:t>
      </w:r>
      <w:r w:rsidR="00F46B07" w:rsidRPr="005110E9">
        <w:rPr>
          <w:rFonts w:ascii="Arial" w:eastAsia="Times New Roman" w:hAnsi="Arial"/>
          <w:sz w:val="18"/>
          <w:szCs w:val="18"/>
          <w:lang w:eastAsia="en-GB"/>
        </w:rPr>
        <w:t xml:space="preserve">aximum </w:t>
      </w:r>
      <w:r w:rsidR="00C16FCB">
        <w:rPr>
          <w:rFonts w:ascii="Arial" w:eastAsia="Times New Roman" w:hAnsi="Arial"/>
          <w:sz w:val="18"/>
          <w:szCs w:val="18"/>
          <w:lang w:eastAsia="en-GB"/>
        </w:rPr>
        <w:t xml:space="preserve">funding </w:t>
      </w:r>
      <w:r w:rsidR="00F46B07" w:rsidRPr="005110E9">
        <w:rPr>
          <w:rFonts w:ascii="Arial" w:eastAsia="Times New Roman" w:hAnsi="Arial"/>
          <w:sz w:val="18"/>
          <w:szCs w:val="18"/>
          <w:lang w:eastAsia="en-GB"/>
        </w:rPr>
        <w:t>is US$1000. Smaller proposals will have a better chance of receiving funding.</w:t>
      </w:r>
    </w:p>
    <w:p w14:paraId="1B24D464" w14:textId="77777777" w:rsidR="00450CE8" w:rsidRPr="005110E9" w:rsidRDefault="00450CE8" w:rsidP="005110E9">
      <w:pPr>
        <w:shd w:val="clear" w:color="auto" w:fill="FFFFFF"/>
        <w:snapToGrid w:val="0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</w:p>
    <w:p w14:paraId="6EF4BC45" w14:textId="77777777" w:rsidR="000C62F7" w:rsidRPr="005110E9" w:rsidRDefault="000C62F7" w:rsidP="005110E9">
      <w:pPr>
        <w:shd w:val="clear" w:color="auto" w:fill="FFFFFF"/>
        <w:spacing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</w:p>
    <w:p w14:paraId="3DE788E5" w14:textId="77777777" w:rsidR="00D67506" w:rsidRPr="005110E9" w:rsidRDefault="000B5C34" w:rsidP="005110E9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/>
          <w:b/>
          <w:bCs/>
          <w:sz w:val="24"/>
          <w:szCs w:val="24"/>
          <w:lang w:eastAsia="en-GB"/>
        </w:rPr>
        <w:t>Writing your application</w:t>
      </w:r>
    </w:p>
    <w:p w14:paraId="767B8D55" w14:textId="77777777" w:rsidR="00F74588" w:rsidRDefault="00476084" w:rsidP="005110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20" w:after="0" w:line="240" w:lineRule="auto"/>
        <w:ind w:left="426" w:right="521"/>
        <w:rPr>
          <w:rFonts w:ascii="Arial" w:eastAsia="Times New Roman" w:hAnsi="Arial"/>
          <w:bCs/>
          <w:iCs/>
          <w:sz w:val="18"/>
          <w:lang w:eastAsia="en-GB"/>
        </w:rPr>
      </w:pPr>
      <w:r w:rsidRPr="005110E9">
        <w:rPr>
          <w:rFonts w:ascii="Arial" w:eastAsia="Times New Roman" w:hAnsi="Arial"/>
          <w:bCs/>
          <w:i/>
          <w:iCs/>
          <w:sz w:val="18"/>
          <w:lang w:eastAsia="en-GB"/>
        </w:rPr>
        <w:t>F</w:t>
      </w:r>
      <w:r w:rsidR="00F74588" w:rsidRPr="005110E9">
        <w:rPr>
          <w:rFonts w:ascii="Arial" w:eastAsia="Times New Roman" w:hAnsi="Arial"/>
          <w:bCs/>
          <w:i/>
          <w:iCs/>
          <w:sz w:val="18"/>
          <w:lang w:eastAsia="en-GB"/>
        </w:rPr>
        <w:t xml:space="preserve">orms </w:t>
      </w:r>
      <w:r w:rsidRPr="005110E9">
        <w:rPr>
          <w:rFonts w:ascii="Arial" w:eastAsia="Times New Roman" w:hAnsi="Arial"/>
          <w:bCs/>
          <w:i/>
          <w:iCs/>
          <w:sz w:val="18"/>
          <w:lang w:eastAsia="en-GB"/>
        </w:rPr>
        <w:t>and guidance information</w:t>
      </w:r>
      <w:r>
        <w:rPr>
          <w:rFonts w:ascii="Arial" w:eastAsia="Times New Roman" w:hAnsi="Arial"/>
          <w:bCs/>
          <w:iCs/>
          <w:sz w:val="18"/>
          <w:lang w:eastAsia="en-GB"/>
        </w:rPr>
        <w:t xml:space="preserve"> </w:t>
      </w:r>
      <w:r w:rsidR="00F74588" w:rsidRPr="00B24F9F">
        <w:rPr>
          <w:rFonts w:ascii="Arial" w:eastAsia="Times New Roman" w:hAnsi="Arial"/>
          <w:bCs/>
          <w:iCs/>
          <w:sz w:val="18"/>
          <w:lang w:eastAsia="en-GB"/>
        </w:rPr>
        <w:t xml:space="preserve">for your application </w:t>
      </w:r>
      <w:r w:rsidR="00F74588">
        <w:rPr>
          <w:rFonts w:ascii="Arial" w:eastAsia="Times New Roman" w:hAnsi="Arial"/>
          <w:bCs/>
          <w:iCs/>
          <w:sz w:val="18"/>
          <w:lang w:eastAsia="en-GB"/>
        </w:rPr>
        <w:t>can be accessed from</w:t>
      </w:r>
      <w:r w:rsidR="00F74588" w:rsidRPr="00B24F9F">
        <w:rPr>
          <w:rFonts w:ascii="Arial" w:eastAsia="Times New Roman" w:hAnsi="Arial"/>
          <w:bCs/>
          <w:iCs/>
          <w:sz w:val="18"/>
          <w:lang w:eastAsia="en-GB"/>
        </w:rPr>
        <w:t xml:space="preserve"> the FEL Grants page at</w:t>
      </w:r>
      <w:r w:rsidR="00F74588">
        <w:rPr>
          <w:rFonts w:ascii="Arial" w:eastAsia="Times New Roman" w:hAnsi="Arial"/>
          <w:bCs/>
          <w:iCs/>
          <w:sz w:val="18"/>
          <w:lang w:eastAsia="en-GB"/>
        </w:rPr>
        <w:t>:</w:t>
      </w:r>
      <w:r w:rsidR="00F74588">
        <w:rPr>
          <w:rFonts w:ascii="Arial" w:eastAsia="Times New Roman" w:hAnsi="Arial"/>
          <w:bCs/>
          <w:iCs/>
          <w:sz w:val="18"/>
          <w:lang w:eastAsia="en-GB"/>
        </w:rPr>
        <w:br/>
      </w:r>
      <w:r w:rsidR="00F74588" w:rsidRPr="00B24F9F">
        <w:rPr>
          <w:rFonts w:ascii="Arial" w:eastAsia="Times New Roman" w:hAnsi="Arial"/>
          <w:bCs/>
          <w:iCs/>
          <w:sz w:val="18"/>
          <w:lang w:eastAsia="en-GB"/>
        </w:rPr>
        <w:t>www.ogmios.org/grants</w:t>
      </w:r>
    </w:p>
    <w:p w14:paraId="7CE9F567" w14:textId="77777777" w:rsidR="00476084" w:rsidRDefault="00476084" w:rsidP="005110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20" w:after="0" w:line="240" w:lineRule="auto"/>
        <w:ind w:left="426" w:right="521"/>
        <w:rPr>
          <w:rFonts w:ascii="Arial" w:eastAsia="Times New Roman" w:hAnsi="Arial"/>
          <w:sz w:val="18"/>
          <w:szCs w:val="18"/>
          <w:lang w:eastAsia="en-GB"/>
        </w:rPr>
      </w:pPr>
      <w:r w:rsidRPr="00F111C0">
        <w:rPr>
          <w:rFonts w:ascii="Arial" w:eastAsia="Times New Roman" w:hAnsi="Arial"/>
          <w:bCs/>
          <w:i/>
          <w:iCs/>
          <w:sz w:val="18"/>
          <w:lang w:eastAsia="en-GB"/>
        </w:rPr>
        <w:t>Only grant proposals from FEL members will be considered</w:t>
      </w:r>
      <w:r w:rsidRPr="00F111C0">
        <w:rPr>
          <w:rFonts w:ascii="Arial" w:eastAsia="Times New Roman" w:hAnsi="Arial"/>
          <w:bCs/>
          <w:sz w:val="18"/>
          <w:szCs w:val="18"/>
          <w:lang w:eastAsia="en-GB"/>
        </w:rPr>
        <w:t>.</w:t>
      </w:r>
      <w:r w:rsidRPr="00F111C0">
        <w:rPr>
          <w:rFonts w:ascii="Arial" w:eastAsia="Times New Roman" w:hAnsi="Arial"/>
          <w:sz w:val="18"/>
          <w:szCs w:val="18"/>
          <w:lang w:eastAsia="en-GB"/>
        </w:rPr>
        <w:t xml:space="preserve"> If you are not a member then you need to join before applying. Details of how to join are on our </w:t>
      </w:r>
      <w:r>
        <w:rPr>
          <w:rFonts w:ascii="Arial" w:eastAsia="Times New Roman" w:hAnsi="Arial"/>
          <w:sz w:val="18"/>
          <w:szCs w:val="18"/>
          <w:lang w:eastAsia="en-GB"/>
        </w:rPr>
        <w:t xml:space="preserve">website's </w:t>
      </w:r>
      <w:r w:rsidRPr="00F111C0">
        <w:rPr>
          <w:rFonts w:ascii="Arial" w:eastAsia="Times New Roman" w:hAnsi="Arial"/>
          <w:sz w:val="18"/>
          <w:lang w:eastAsia="en-GB"/>
        </w:rPr>
        <w:t>Membership page</w:t>
      </w:r>
      <w:r>
        <w:rPr>
          <w:rFonts w:ascii="Arial" w:eastAsia="Times New Roman" w:hAnsi="Arial"/>
          <w:sz w:val="18"/>
          <w:szCs w:val="18"/>
          <w:lang w:eastAsia="en-GB"/>
        </w:rPr>
        <w:t xml:space="preserve"> at: </w:t>
      </w:r>
      <w:hyperlink r:id="rId8" w:history="1">
        <w:r w:rsidR="00600ABB" w:rsidRPr="00933623">
          <w:rPr>
            <w:rStyle w:val="Hyperlink"/>
            <w:rFonts w:ascii="Arial" w:eastAsia="Times New Roman" w:hAnsi="Arial"/>
            <w:sz w:val="18"/>
            <w:szCs w:val="18"/>
            <w:lang w:eastAsia="en-GB"/>
          </w:rPr>
          <w:t>www.ogmios.org/membership</w:t>
        </w:r>
      </w:hyperlink>
    </w:p>
    <w:p w14:paraId="3678769E" w14:textId="77777777" w:rsidR="00600ABB" w:rsidRPr="00B24F9F" w:rsidRDefault="00600ABB" w:rsidP="005110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20" w:after="0" w:line="240" w:lineRule="auto"/>
        <w:ind w:left="426" w:right="521"/>
        <w:rPr>
          <w:rFonts w:ascii="Arial" w:eastAsia="Times New Roman" w:hAnsi="Arial"/>
          <w:bCs/>
          <w:iCs/>
          <w:sz w:val="18"/>
          <w:lang w:eastAsia="en-GB"/>
        </w:rPr>
      </w:pPr>
      <w:r w:rsidRPr="00600ABB">
        <w:rPr>
          <w:rFonts w:ascii="Arial" w:eastAsia="Times New Roman" w:hAnsi="Arial"/>
          <w:bCs/>
          <w:iCs/>
          <w:sz w:val="18"/>
          <w:lang w:eastAsia="en-GB"/>
        </w:rPr>
        <w:t>Please, also note that the applicants who received the FEL grant in the last three years, will not be considered.</w:t>
      </w:r>
    </w:p>
    <w:p w14:paraId="466B4B2A" w14:textId="77777777" w:rsidR="00D67506" w:rsidRPr="005110E9" w:rsidRDefault="00723E7F" w:rsidP="005110E9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All </w:t>
      </w:r>
      <w:r w:rsidR="000B5C34">
        <w:rPr>
          <w:rFonts w:ascii="Arial" w:eastAsia="Times New Roman" w:hAnsi="Arial"/>
          <w:sz w:val="18"/>
          <w:szCs w:val="18"/>
          <w:lang w:eastAsia="en-GB"/>
        </w:rPr>
        <w:t>applications</w:t>
      </w:r>
      <w:r w:rsidR="000B5C34"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must be submitted </w:t>
      </w:r>
      <w:r w:rsidR="006946EE">
        <w:rPr>
          <w:rFonts w:ascii="Arial" w:eastAsia="Times New Roman" w:hAnsi="Arial"/>
          <w:sz w:val="18"/>
          <w:szCs w:val="18"/>
          <w:lang w:eastAsia="en-GB"/>
        </w:rPr>
        <w:t xml:space="preserve">using our Application Form. </w:t>
      </w:r>
      <w:r w:rsidR="00257FE5">
        <w:rPr>
          <w:rFonts w:ascii="Arial" w:eastAsia="Times New Roman" w:hAnsi="Arial"/>
          <w:sz w:val="18"/>
          <w:szCs w:val="18"/>
          <w:lang w:eastAsia="en-GB"/>
        </w:rPr>
        <w:t>A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pplica</w:t>
      </w:r>
      <w:r w:rsidR="00257FE5">
        <w:rPr>
          <w:rFonts w:ascii="Arial" w:eastAsia="Times New Roman" w:hAnsi="Arial"/>
          <w:sz w:val="18"/>
          <w:szCs w:val="18"/>
          <w:lang w:eastAsia="en-GB"/>
        </w:rPr>
        <w:t xml:space="preserve">tions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must </w:t>
      </w:r>
      <w:r w:rsidR="00257FE5">
        <w:rPr>
          <w:rFonts w:ascii="Arial" w:eastAsia="Times New Roman" w:hAnsi="Arial"/>
          <w:sz w:val="18"/>
          <w:szCs w:val="18"/>
          <w:lang w:eastAsia="en-GB"/>
        </w:rPr>
        <w:t xml:space="preserve">include these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two documents:</w:t>
      </w:r>
    </w:p>
    <w:p w14:paraId="1D2F53D7" w14:textId="77777777" w:rsidR="00D67506" w:rsidRPr="005110E9" w:rsidRDefault="0016149A" w:rsidP="005110E9">
      <w:pPr>
        <w:numPr>
          <w:ilvl w:val="0"/>
          <w:numId w:val="1"/>
        </w:numPr>
        <w:shd w:val="clear" w:color="auto" w:fill="FFFFFF"/>
        <w:snapToGrid w:val="0"/>
        <w:spacing w:before="120" w:after="0" w:line="240" w:lineRule="auto"/>
        <w:ind w:left="1434" w:hanging="357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Application Form </w:t>
      </w:r>
      <w:r w:rsidR="00D67506" w:rsidRPr="005110E9">
        <w:rPr>
          <w:rFonts w:ascii="Arial" w:eastAsia="Times New Roman" w:hAnsi="Arial"/>
          <w:sz w:val="18"/>
          <w:szCs w:val="18"/>
          <w:lang w:eastAsia="en-GB"/>
        </w:rPr>
        <w:t xml:space="preserve">(AF) </w:t>
      </w:r>
    </w:p>
    <w:p w14:paraId="3BB020D1" w14:textId="77777777" w:rsidR="00D67506" w:rsidRPr="005110E9" w:rsidRDefault="00D67506" w:rsidP="005110E9">
      <w:pPr>
        <w:numPr>
          <w:ilvl w:val="0"/>
          <w:numId w:val="1"/>
        </w:numPr>
        <w:shd w:val="clear" w:color="auto" w:fill="FFFFFF"/>
        <w:spacing w:after="120" w:line="240" w:lineRule="auto"/>
        <w:ind w:left="1434" w:hanging="357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Case for Support (CS) </w:t>
      </w:r>
    </w:p>
    <w:p w14:paraId="6EE7D73A" w14:textId="6D4DA0F2" w:rsidR="00BE55B4" w:rsidRDefault="00855737" w:rsidP="00257FE5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>
        <w:rPr>
          <w:rFonts w:ascii="Arial" w:eastAsia="Times New Roman" w:hAnsi="Arial"/>
          <w:sz w:val="18"/>
          <w:szCs w:val="18"/>
          <w:lang w:eastAsia="en-GB"/>
        </w:rPr>
        <w:t>Please, r</w:t>
      </w:r>
      <w:r w:rsidR="00BE55B4">
        <w:rPr>
          <w:rFonts w:ascii="Arial" w:eastAsia="Times New Roman" w:hAnsi="Arial"/>
          <w:sz w:val="18"/>
          <w:szCs w:val="18"/>
          <w:lang w:eastAsia="en-GB"/>
        </w:rPr>
        <w:t>ead</w:t>
      </w:r>
      <w:r w:rsidR="00BE55B4"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257FE5" w:rsidRPr="005110E9">
        <w:rPr>
          <w:rFonts w:ascii="Arial" w:eastAsia="Times New Roman" w:hAnsi="Arial"/>
          <w:sz w:val="18"/>
          <w:lang w:eastAsia="en-GB"/>
        </w:rPr>
        <w:t>the Guidance notes</w:t>
      </w:r>
      <w:r w:rsidR="00D67506"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471A0A" w:rsidRPr="005110E9">
        <w:rPr>
          <w:rFonts w:ascii="Arial" w:eastAsia="Times New Roman" w:hAnsi="Arial"/>
          <w:sz w:val="18"/>
          <w:szCs w:val="18"/>
          <w:lang w:eastAsia="en-GB"/>
        </w:rPr>
        <w:t xml:space="preserve">before </w:t>
      </w:r>
      <w:r w:rsidR="00D67506" w:rsidRPr="005110E9">
        <w:rPr>
          <w:rFonts w:ascii="Arial" w:eastAsia="Times New Roman" w:hAnsi="Arial"/>
          <w:sz w:val="18"/>
          <w:szCs w:val="18"/>
          <w:lang w:eastAsia="en-GB"/>
        </w:rPr>
        <w:t xml:space="preserve">filling out the Application </w:t>
      </w:r>
      <w:r w:rsidR="00EF5DFE">
        <w:rPr>
          <w:rFonts w:ascii="Arial" w:eastAsia="Times New Roman" w:hAnsi="Arial"/>
          <w:sz w:val="18"/>
          <w:szCs w:val="18"/>
          <w:lang w:eastAsia="en-GB"/>
        </w:rPr>
        <w:t>F</w:t>
      </w:r>
      <w:r w:rsidR="00D67506" w:rsidRPr="005110E9">
        <w:rPr>
          <w:rFonts w:ascii="Arial" w:eastAsia="Times New Roman" w:hAnsi="Arial"/>
          <w:sz w:val="18"/>
          <w:szCs w:val="18"/>
          <w:lang w:eastAsia="en-GB"/>
        </w:rPr>
        <w:t>orm and writing a Case for Suppor</w:t>
      </w:r>
      <w:r w:rsidR="00AB62E7" w:rsidRPr="005110E9">
        <w:rPr>
          <w:rFonts w:ascii="Arial" w:eastAsia="Times New Roman" w:hAnsi="Arial"/>
          <w:sz w:val="18"/>
          <w:szCs w:val="18"/>
          <w:lang w:eastAsia="en-GB"/>
        </w:rPr>
        <w:t>t</w:t>
      </w:r>
      <w:r w:rsidR="00D67506" w:rsidRPr="005110E9">
        <w:rPr>
          <w:rFonts w:ascii="Arial" w:eastAsia="Times New Roman" w:hAnsi="Arial"/>
          <w:sz w:val="18"/>
          <w:szCs w:val="18"/>
          <w:lang w:eastAsia="en-GB"/>
        </w:rPr>
        <w:t xml:space="preserve">. </w:t>
      </w:r>
      <w:r w:rsidR="008A6994" w:rsidRPr="005110E9">
        <w:rPr>
          <w:rFonts w:ascii="Arial" w:eastAsia="Times New Roman" w:hAnsi="Arial"/>
          <w:sz w:val="18"/>
          <w:szCs w:val="18"/>
          <w:lang w:eastAsia="en-GB"/>
        </w:rPr>
        <w:t xml:space="preserve">See also our </w:t>
      </w:r>
      <w:r w:rsidR="00BE55B4" w:rsidRPr="005110E9">
        <w:rPr>
          <w:rFonts w:ascii="Arial" w:eastAsia="Times New Roman" w:hAnsi="Arial"/>
          <w:sz w:val="18"/>
          <w:lang w:eastAsia="en-GB"/>
        </w:rPr>
        <w:t>Manifesto page</w:t>
      </w:r>
      <w:r w:rsidR="008A6994" w:rsidRPr="005110E9">
        <w:rPr>
          <w:rFonts w:ascii="Arial" w:eastAsia="Times New Roman" w:hAnsi="Arial"/>
          <w:sz w:val="18"/>
          <w:szCs w:val="18"/>
          <w:lang w:eastAsia="en-GB"/>
        </w:rPr>
        <w:t xml:space="preserve"> (www.ogmios.org/manifesto) to find out more about </w:t>
      </w:r>
      <w:r w:rsidR="00BE55B4">
        <w:rPr>
          <w:rFonts w:ascii="Arial" w:eastAsia="Times New Roman" w:hAnsi="Arial"/>
          <w:sz w:val="18"/>
          <w:szCs w:val="18"/>
          <w:lang w:eastAsia="en-GB"/>
        </w:rPr>
        <w:t>FEL</w:t>
      </w:r>
      <w:r w:rsidR="008A6994" w:rsidRPr="005110E9">
        <w:rPr>
          <w:rFonts w:ascii="Arial" w:eastAsia="Times New Roman" w:hAnsi="Arial"/>
          <w:sz w:val="18"/>
          <w:szCs w:val="18"/>
          <w:lang w:eastAsia="en-GB"/>
        </w:rPr>
        <w:t xml:space="preserve">'s goals and values. </w:t>
      </w:r>
    </w:p>
    <w:p w14:paraId="4F38BC16" w14:textId="77777777" w:rsidR="00D67506" w:rsidRPr="005110E9" w:rsidRDefault="00471A0A" w:rsidP="005110E9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The two </w:t>
      </w:r>
      <w:r w:rsidR="00476084">
        <w:rPr>
          <w:rFonts w:ascii="Arial" w:eastAsia="Times New Roman" w:hAnsi="Arial"/>
          <w:sz w:val="18"/>
          <w:szCs w:val="18"/>
          <w:lang w:eastAsia="en-GB"/>
        </w:rPr>
        <w:t xml:space="preserve">application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documents (Application </w:t>
      </w:r>
      <w:r w:rsidR="00476084">
        <w:rPr>
          <w:rFonts w:ascii="Arial" w:eastAsia="Times New Roman" w:hAnsi="Arial"/>
          <w:sz w:val="18"/>
          <w:szCs w:val="18"/>
          <w:lang w:eastAsia="en-GB"/>
        </w:rPr>
        <w:t>F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orm and Case for Support) should be named "</w:t>
      </w:r>
      <w:r w:rsidRPr="005110E9">
        <w:rPr>
          <w:rFonts w:ascii="Arial" w:eastAsia="Times New Roman" w:hAnsi="Arial"/>
          <w:i/>
          <w:iCs/>
          <w:sz w:val="18"/>
          <w:lang w:eastAsia="en-GB"/>
        </w:rPr>
        <w:t>language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CS.doc" and "</w:t>
      </w:r>
      <w:r w:rsidRPr="005110E9">
        <w:rPr>
          <w:rFonts w:ascii="Arial" w:eastAsia="Times New Roman" w:hAnsi="Arial"/>
          <w:i/>
          <w:iCs/>
          <w:sz w:val="18"/>
          <w:lang w:eastAsia="en-GB"/>
        </w:rPr>
        <w:t>language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AF.doc", substituting the project</w:t>
      </w:r>
      <w:r w:rsidR="00476084">
        <w:rPr>
          <w:rFonts w:ascii="Arial" w:eastAsia="Times New Roman" w:hAnsi="Arial"/>
          <w:sz w:val="18"/>
          <w:szCs w:val="18"/>
          <w:lang w:eastAsia="en-GB"/>
        </w:rPr>
        <w:t>'s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 language name for </w:t>
      </w:r>
      <w:r w:rsidRPr="005110E9">
        <w:rPr>
          <w:rFonts w:ascii="Arial" w:eastAsia="Times New Roman" w:hAnsi="Arial"/>
          <w:i/>
          <w:iCs/>
          <w:sz w:val="18"/>
          <w:lang w:eastAsia="en-GB"/>
        </w:rPr>
        <w:t>language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. </w:t>
      </w:r>
    </w:p>
    <w:p w14:paraId="4E94871C" w14:textId="30042AFD" w:rsidR="00D67506" w:rsidRPr="005110E9" w:rsidRDefault="00074EEE" w:rsidP="005110E9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>
        <w:rPr>
          <w:rFonts w:ascii="Arial" w:eastAsia="Times New Roman" w:hAnsi="Arial"/>
          <w:sz w:val="18"/>
          <w:szCs w:val="18"/>
          <w:lang w:eastAsia="en-GB"/>
        </w:rPr>
        <w:t xml:space="preserve">All </w:t>
      </w:r>
      <w:r w:rsidR="000B5C34" w:rsidRPr="00DE204A">
        <w:rPr>
          <w:rFonts w:ascii="Arial" w:eastAsia="Times New Roman" w:hAnsi="Arial"/>
          <w:sz w:val="18"/>
          <w:szCs w:val="18"/>
          <w:lang w:eastAsia="en-GB"/>
        </w:rPr>
        <w:t xml:space="preserve">applications </w:t>
      </w:r>
      <w:r w:rsidR="00D67506" w:rsidRPr="00DE204A">
        <w:rPr>
          <w:rFonts w:ascii="Arial" w:eastAsia="Times New Roman" w:hAnsi="Arial"/>
          <w:sz w:val="18"/>
          <w:szCs w:val="18"/>
          <w:lang w:eastAsia="en-GB"/>
        </w:rPr>
        <w:t>must be in English. Text with any special characters should be written using Unicode.</w:t>
      </w:r>
    </w:p>
    <w:p w14:paraId="33102553" w14:textId="77777777" w:rsidR="00C36F57" w:rsidRDefault="00C36F57" w:rsidP="00C36F57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1D10C7">
        <w:rPr>
          <w:rFonts w:ascii="Arial" w:eastAsia="Times New Roman" w:hAnsi="Arial"/>
          <w:b/>
          <w:bCs/>
          <w:sz w:val="18"/>
          <w:szCs w:val="18"/>
          <w:lang w:eastAsia="en-GB"/>
        </w:rPr>
        <w:t>Applications not meet</w:t>
      </w:r>
      <w:r w:rsidR="007A5944">
        <w:rPr>
          <w:rFonts w:ascii="Arial" w:eastAsia="Times New Roman" w:hAnsi="Arial"/>
          <w:b/>
          <w:bCs/>
          <w:sz w:val="18"/>
          <w:szCs w:val="18"/>
          <w:lang w:eastAsia="en-GB"/>
        </w:rPr>
        <w:t>ing</w:t>
      </w:r>
      <w:r w:rsidRPr="001D10C7">
        <w:rPr>
          <w:rFonts w:ascii="Arial" w:eastAsia="Times New Roman" w:hAnsi="Arial"/>
          <w:b/>
          <w:bCs/>
          <w:sz w:val="18"/>
          <w:szCs w:val="18"/>
          <w:lang w:eastAsia="en-GB"/>
        </w:rPr>
        <w:t xml:space="preserve"> requirements outlined</w:t>
      </w:r>
      <w:r>
        <w:rPr>
          <w:rFonts w:ascii="Arial" w:eastAsia="Times New Roman" w:hAnsi="Arial"/>
          <w:b/>
          <w:bCs/>
          <w:sz w:val="18"/>
          <w:szCs w:val="18"/>
          <w:lang w:eastAsia="en-GB"/>
        </w:rPr>
        <w:t xml:space="preserve"> here and</w:t>
      </w:r>
      <w:r w:rsidRPr="001D10C7">
        <w:rPr>
          <w:rFonts w:ascii="Arial" w:eastAsia="Times New Roman" w:hAnsi="Arial"/>
          <w:b/>
          <w:bCs/>
          <w:sz w:val="18"/>
          <w:szCs w:val="18"/>
          <w:lang w:eastAsia="en-GB"/>
        </w:rPr>
        <w:t xml:space="preserve"> in the Guidance </w:t>
      </w:r>
      <w:r>
        <w:rPr>
          <w:rFonts w:ascii="Arial" w:eastAsia="Times New Roman" w:hAnsi="Arial"/>
          <w:b/>
          <w:bCs/>
          <w:sz w:val="18"/>
          <w:szCs w:val="18"/>
          <w:lang w:eastAsia="en-GB"/>
        </w:rPr>
        <w:t xml:space="preserve">notes </w:t>
      </w:r>
      <w:r w:rsidRPr="001D10C7">
        <w:rPr>
          <w:rFonts w:ascii="Arial" w:eastAsia="Times New Roman" w:hAnsi="Arial"/>
          <w:b/>
          <w:bCs/>
          <w:sz w:val="18"/>
          <w:szCs w:val="18"/>
          <w:lang w:eastAsia="en-GB"/>
        </w:rPr>
        <w:t>will not be considered.</w:t>
      </w:r>
      <w:r w:rsidRPr="001D10C7">
        <w:rPr>
          <w:rFonts w:ascii="Arial" w:eastAsia="Times New Roman" w:hAnsi="Arial"/>
          <w:sz w:val="18"/>
          <w:szCs w:val="18"/>
          <w:lang w:eastAsia="en-GB"/>
        </w:rPr>
        <w:t xml:space="preserve"> </w:t>
      </w:r>
    </w:p>
    <w:p w14:paraId="0D74A710" w14:textId="6C2C1E66" w:rsidR="00D67506" w:rsidRPr="005110E9" w:rsidRDefault="00D67506" w:rsidP="005110E9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The Application Form (AF) and Case for Support (CS) are best submitted as Microsoft Word files attached to an email message. Send your </w:t>
      </w:r>
      <w:r w:rsidR="00855737">
        <w:rPr>
          <w:rFonts w:ascii="Arial" w:eastAsia="Times New Roman" w:hAnsi="Arial"/>
          <w:sz w:val="18"/>
          <w:szCs w:val="18"/>
          <w:lang w:eastAsia="en-GB"/>
        </w:rPr>
        <w:t xml:space="preserve">AF and CS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to the following </w:t>
      </w:r>
      <w:r w:rsidR="00C36F57">
        <w:rPr>
          <w:rFonts w:ascii="Arial" w:eastAsia="Times New Roman" w:hAnsi="Arial"/>
          <w:sz w:val="18"/>
          <w:szCs w:val="18"/>
          <w:lang w:eastAsia="en-GB"/>
        </w:rPr>
        <w:t>e</w:t>
      </w:r>
      <w:r w:rsidR="000F71D3">
        <w:rPr>
          <w:rFonts w:ascii="Arial" w:eastAsia="Times New Roman" w:hAnsi="Arial"/>
          <w:sz w:val="18"/>
          <w:szCs w:val="18"/>
          <w:lang w:eastAsia="en-GB"/>
        </w:rPr>
        <w:t>-</w:t>
      </w:r>
      <w:r w:rsidR="00C36F57">
        <w:rPr>
          <w:rFonts w:ascii="Arial" w:eastAsia="Times New Roman" w:hAnsi="Arial"/>
          <w:sz w:val="18"/>
          <w:szCs w:val="18"/>
          <w:lang w:eastAsia="en-GB"/>
        </w:rPr>
        <w:t xml:space="preserve">mail 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>address:</w:t>
      </w:r>
    </w:p>
    <w:p w14:paraId="4F39D658" w14:textId="16D8F212" w:rsidR="00D47ABA" w:rsidRPr="00331EC2" w:rsidRDefault="00855737" w:rsidP="005110E9">
      <w:pPr>
        <w:numPr>
          <w:ilvl w:val="0"/>
          <w:numId w:val="2"/>
        </w:numPr>
        <w:shd w:val="clear" w:color="auto" w:fill="FFFFFF"/>
        <w:snapToGrid w:val="0"/>
        <w:spacing w:before="120" w:after="0" w:line="240" w:lineRule="auto"/>
        <w:ind w:left="1434" w:hanging="357"/>
        <w:rPr>
          <w:rFonts w:ascii="Arial" w:eastAsia="Times New Roman" w:hAnsi="Arial"/>
          <w:sz w:val="18"/>
          <w:szCs w:val="18"/>
          <w:lang w:eastAsia="en-GB"/>
        </w:rPr>
      </w:pPr>
      <w:hyperlink r:id="rId9" w:history="1">
        <w:r w:rsidR="00331EC2" w:rsidRPr="000A2EA6">
          <w:rPr>
            <w:rStyle w:val="Hyperlink"/>
            <w:rFonts w:ascii="Arial" w:hAnsi="Arial"/>
            <w:sz w:val="18"/>
            <w:szCs w:val="18"/>
          </w:rPr>
          <w:t>hakimelnazar@yahoo.com</w:t>
        </w:r>
      </w:hyperlink>
    </w:p>
    <w:p w14:paraId="6599FCA0" w14:textId="77777777" w:rsidR="00653A3B" w:rsidRPr="005110E9" w:rsidRDefault="006C1A27" w:rsidP="005110E9">
      <w:pPr>
        <w:shd w:val="clear" w:color="auto" w:fill="FFFFFF"/>
        <w:snapToGrid w:val="0"/>
        <w:spacing w:before="120" w:after="0" w:line="240" w:lineRule="auto"/>
        <w:rPr>
          <w:rFonts w:ascii="Arial" w:eastAsia="Times New Roman" w:hAnsi="Arial"/>
          <w:sz w:val="18"/>
          <w:szCs w:val="18"/>
          <w:lang w:eastAsia="en-GB"/>
        </w:rPr>
      </w:pPr>
      <w:r>
        <w:rPr>
          <w:rFonts w:ascii="Arial" w:eastAsia="Times New Roman" w:hAnsi="Arial"/>
          <w:sz w:val="18"/>
          <w:szCs w:val="18"/>
          <w:lang w:eastAsia="en-GB"/>
        </w:rPr>
        <w:t>At the completion of their projects, g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rant recipients are expected to </w:t>
      </w:r>
      <w:r>
        <w:rPr>
          <w:rFonts w:ascii="Arial" w:eastAsia="Times New Roman" w:hAnsi="Arial"/>
          <w:sz w:val="18"/>
          <w:szCs w:val="18"/>
          <w:lang w:eastAsia="en-GB"/>
        </w:rPr>
        <w:t>provide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a copy of their completed </w:t>
      </w:r>
      <w:r>
        <w:rPr>
          <w:rFonts w:ascii="Arial" w:eastAsia="Times New Roman" w:hAnsi="Arial"/>
          <w:sz w:val="18"/>
          <w:szCs w:val="18"/>
          <w:lang w:eastAsia="en-GB"/>
        </w:rPr>
        <w:t>materials</w:t>
      </w:r>
      <w:r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>(report, learning material, dictionary</w:t>
      </w:r>
      <w:r w:rsidR="00F74DE4">
        <w:rPr>
          <w:rFonts w:ascii="Arial" w:eastAsia="Times New Roman" w:hAnsi="Arial"/>
          <w:sz w:val="18"/>
          <w:szCs w:val="18"/>
          <w:lang w:eastAsia="en-GB"/>
        </w:rPr>
        <w:t>, video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 etc</w:t>
      </w:r>
      <w:r>
        <w:rPr>
          <w:rFonts w:ascii="Arial" w:eastAsia="Times New Roman" w:hAnsi="Arial"/>
          <w:sz w:val="18"/>
          <w:szCs w:val="18"/>
          <w:lang w:eastAsia="en-GB"/>
        </w:rPr>
        <w:t>.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) to FEL. </w:t>
      </w:r>
      <w:r w:rsidR="00F74DE4">
        <w:rPr>
          <w:rFonts w:ascii="Arial" w:eastAsia="Times New Roman" w:hAnsi="Arial"/>
          <w:sz w:val="18"/>
          <w:szCs w:val="18"/>
          <w:lang w:eastAsia="en-GB"/>
        </w:rPr>
        <w:t xml:space="preserve">Information about </w:t>
      </w:r>
      <w:r w:rsidR="0011696D">
        <w:rPr>
          <w:rFonts w:ascii="Arial" w:eastAsia="Times New Roman" w:hAnsi="Arial"/>
          <w:sz w:val="18"/>
          <w:szCs w:val="18"/>
          <w:lang w:eastAsia="en-GB"/>
        </w:rPr>
        <w:t xml:space="preserve">successful applicants and their </w:t>
      </w:r>
      <w:r w:rsidR="00F74DE4">
        <w:rPr>
          <w:rFonts w:ascii="Arial" w:eastAsia="Times New Roman" w:hAnsi="Arial"/>
          <w:sz w:val="18"/>
          <w:szCs w:val="18"/>
          <w:lang w:eastAsia="en-GB"/>
        </w:rPr>
        <w:t>p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>roject</w:t>
      </w:r>
      <w:r w:rsidR="00712DE9" w:rsidRPr="005110E9">
        <w:rPr>
          <w:rFonts w:ascii="Arial" w:eastAsia="Times New Roman" w:hAnsi="Arial"/>
          <w:sz w:val="18"/>
          <w:szCs w:val="18"/>
          <w:lang w:eastAsia="en-GB"/>
        </w:rPr>
        <w:t>s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DE204A">
        <w:rPr>
          <w:rFonts w:ascii="Arial" w:eastAsia="Times New Roman" w:hAnsi="Arial"/>
          <w:sz w:val="18"/>
          <w:szCs w:val="18"/>
          <w:lang w:eastAsia="en-GB"/>
        </w:rPr>
        <w:t>will</w:t>
      </w:r>
      <w:r w:rsidR="00F74DE4" w:rsidRPr="005110E9">
        <w:rPr>
          <w:rFonts w:ascii="Arial" w:eastAsia="Times New Roman" w:hAnsi="Arial"/>
          <w:sz w:val="18"/>
          <w:szCs w:val="18"/>
          <w:lang w:eastAsia="en-GB"/>
        </w:rPr>
        <w:t xml:space="preserve"> </w:t>
      </w:r>
      <w:r w:rsidR="00653A3B" w:rsidRPr="005110E9">
        <w:rPr>
          <w:rFonts w:ascii="Arial" w:eastAsia="Times New Roman" w:hAnsi="Arial"/>
          <w:sz w:val="18"/>
          <w:szCs w:val="18"/>
          <w:lang w:eastAsia="en-GB"/>
        </w:rPr>
        <w:t xml:space="preserve">also feature in the FEL website and newsletter. </w:t>
      </w:r>
    </w:p>
    <w:sectPr w:rsidR="00653A3B" w:rsidRPr="005110E9" w:rsidSect="005110E9">
      <w:headerReference w:type="first" r:id="rId10"/>
      <w:pgSz w:w="11906" w:h="16838" w:code="9"/>
      <w:pgMar w:top="851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96AE" w14:textId="77777777" w:rsidR="00304B9C" w:rsidRDefault="00304B9C" w:rsidP="0018046B">
      <w:pPr>
        <w:spacing w:after="0" w:line="240" w:lineRule="auto"/>
      </w:pPr>
      <w:r>
        <w:separator/>
      </w:r>
    </w:p>
  </w:endnote>
  <w:endnote w:type="continuationSeparator" w:id="0">
    <w:p w14:paraId="02A21BB2" w14:textId="77777777" w:rsidR="00304B9C" w:rsidRDefault="00304B9C" w:rsidP="0018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620F" w14:textId="77777777" w:rsidR="00304B9C" w:rsidRDefault="00304B9C" w:rsidP="0018046B">
      <w:pPr>
        <w:spacing w:after="0" w:line="240" w:lineRule="auto"/>
      </w:pPr>
      <w:r>
        <w:separator/>
      </w:r>
    </w:p>
  </w:footnote>
  <w:footnote w:type="continuationSeparator" w:id="0">
    <w:p w14:paraId="5B1AD5BF" w14:textId="77777777" w:rsidR="00304B9C" w:rsidRDefault="00304B9C" w:rsidP="0018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A91B" w14:textId="77777777" w:rsidR="0018046B" w:rsidRDefault="000473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F24785E" wp14:editId="452A861D">
          <wp:simplePos x="0" y="0"/>
          <wp:positionH relativeFrom="column">
            <wp:posOffset>1977390</wp:posOffset>
          </wp:positionH>
          <wp:positionV relativeFrom="paragraph">
            <wp:posOffset>-110490</wp:posOffset>
          </wp:positionV>
          <wp:extent cx="1511935" cy="414020"/>
          <wp:effectExtent l="0" t="0" r="0" b="0"/>
          <wp:wrapNone/>
          <wp:docPr id="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D7E"/>
    <w:multiLevelType w:val="multilevel"/>
    <w:tmpl w:val="D554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86479"/>
    <w:multiLevelType w:val="hybridMultilevel"/>
    <w:tmpl w:val="7042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6138"/>
    <w:multiLevelType w:val="multilevel"/>
    <w:tmpl w:val="BDD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06"/>
    <w:rsid w:val="00047365"/>
    <w:rsid w:val="00062E55"/>
    <w:rsid w:val="00074BD0"/>
    <w:rsid w:val="00074EEE"/>
    <w:rsid w:val="000B5C34"/>
    <w:rsid w:val="000C62F7"/>
    <w:rsid w:val="000F56D3"/>
    <w:rsid w:val="000F71D3"/>
    <w:rsid w:val="0011696D"/>
    <w:rsid w:val="0016149A"/>
    <w:rsid w:val="0018046B"/>
    <w:rsid w:val="001900C6"/>
    <w:rsid w:val="00257FE5"/>
    <w:rsid w:val="00274AB2"/>
    <w:rsid w:val="002D3BFD"/>
    <w:rsid w:val="00304B9C"/>
    <w:rsid w:val="00326E81"/>
    <w:rsid w:val="00331EC2"/>
    <w:rsid w:val="00386814"/>
    <w:rsid w:val="003A2353"/>
    <w:rsid w:val="003E102D"/>
    <w:rsid w:val="003F5291"/>
    <w:rsid w:val="00417321"/>
    <w:rsid w:val="00424578"/>
    <w:rsid w:val="00427800"/>
    <w:rsid w:val="00433989"/>
    <w:rsid w:val="00450CE8"/>
    <w:rsid w:val="00471A0A"/>
    <w:rsid w:val="00476084"/>
    <w:rsid w:val="004A7099"/>
    <w:rsid w:val="004F6DE1"/>
    <w:rsid w:val="005110E9"/>
    <w:rsid w:val="00545306"/>
    <w:rsid w:val="005646B5"/>
    <w:rsid w:val="005713DB"/>
    <w:rsid w:val="005A755A"/>
    <w:rsid w:val="00600ABB"/>
    <w:rsid w:val="00653A3B"/>
    <w:rsid w:val="006946EE"/>
    <w:rsid w:val="006C1A27"/>
    <w:rsid w:val="00712DE9"/>
    <w:rsid w:val="00723E7F"/>
    <w:rsid w:val="007809CB"/>
    <w:rsid w:val="00780ECD"/>
    <w:rsid w:val="00787893"/>
    <w:rsid w:val="007A4F63"/>
    <w:rsid w:val="007A5944"/>
    <w:rsid w:val="007E720E"/>
    <w:rsid w:val="007F6108"/>
    <w:rsid w:val="008377DA"/>
    <w:rsid w:val="00855737"/>
    <w:rsid w:val="008A1FF2"/>
    <w:rsid w:val="008A6994"/>
    <w:rsid w:val="008C45FC"/>
    <w:rsid w:val="00943F2B"/>
    <w:rsid w:val="00965D59"/>
    <w:rsid w:val="009B719A"/>
    <w:rsid w:val="00A27CAD"/>
    <w:rsid w:val="00A557B3"/>
    <w:rsid w:val="00A61EEF"/>
    <w:rsid w:val="00AA2844"/>
    <w:rsid w:val="00AB62E7"/>
    <w:rsid w:val="00AE62D5"/>
    <w:rsid w:val="00AE7251"/>
    <w:rsid w:val="00B107AE"/>
    <w:rsid w:val="00B11E65"/>
    <w:rsid w:val="00B56AC8"/>
    <w:rsid w:val="00BD6303"/>
    <w:rsid w:val="00BE55B4"/>
    <w:rsid w:val="00C16FCB"/>
    <w:rsid w:val="00C36F57"/>
    <w:rsid w:val="00C46FBC"/>
    <w:rsid w:val="00D2235D"/>
    <w:rsid w:val="00D43EC8"/>
    <w:rsid w:val="00D47ABA"/>
    <w:rsid w:val="00D60DC4"/>
    <w:rsid w:val="00D67506"/>
    <w:rsid w:val="00DA3718"/>
    <w:rsid w:val="00DC5A50"/>
    <w:rsid w:val="00DE204A"/>
    <w:rsid w:val="00E06A30"/>
    <w:rsid w:val="00E251C7"/>
    <w:rsid w:val="00E27DA5"/>
    <w:rsid w:val="00E41815"/>
    <w:rsid w:val="00E71F47"/>
    <w:rsid w:val="00E94C2E"/>
    <w:rsid w:val="00EA4CCB"/>
    <w:rsid w:val="00EB33C3"/>
    <w:rsid w:val="00EC4CAC"/>
    <w:rsid w:val="00ED32A0"/>
    <w:rsid w:val="00ED46FD"/>
    <w:rsid w:val="00EF5DFE"/>
    <w:rsid w:val="00F46B07"/>
    <w:rsid w:val="00F74588"/>
    <w:rsid w:val="00F74DE4"/>
    <w:rsid w:val="00FB3384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81C441"/>
  <w15:chartTrackingRefBased/>
  <w15:docId w15:val="{2B63F4F8-94DB-4D56-B184-3B0126D5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C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3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67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66330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67506"/>
    <w:rPr>
      <w:rFonts w:ascii="Times New Roman" w:eastAsia="Times New Roman" w:hAnsi="Times New Roman" w:cs="Times New Roman"/>
      <w:b/>
      <w:bCs/>
      <w:color w:val="663300"/>
      <w:sz w:val="27"/>
      <w:szCs w:val="27"/>
      <w:lang w:eastAsia="en-GB"/>
    </w:rPr>
  </w:style>
  <w:style w:type="character" w:styleId="Hyperlink">
    <w:name w:val="Hyperlink"/>
    <w:uiPriority w:val="99"/>
    <w:unhideWhenUsed/>
    <w:rsid w:val="00D67506"/>
    <w:rPr>
      <w:color w:val="663333"/>
      <w:u w:val="single"/>
    </w:rPr>
  </w:style>
  <w:style w:type="paragraph" w:styleId="NormalWeb">
    <w:name w:val="Normal (Web)"/>
    <w:basedOn w:val="Normal"/>
    <w:uiPriority w:val="99"/>
    <w:semiHidden/>
    <w:unhideWhenUsed/>
    <w:rsid w:val="00D6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D67506"/>
    <w:rPr>
      <w:i/>
      <w:iCs/>
    </w:rPr>
  </w:style>
  <w:style w:type="character" w:styleId="Strong">
    <w:name w:val="Strong"/>
    <w:uiPriority w:val="22"/>
    <w:qFormat/>
    <w:rsid w:val="00D675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A235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uiPriority w:val="99"/>
    <w:semiHidden/>
    <w:unhideWhenUsed/>
    <w:rsid w:val="008C4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5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45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5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45FC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3E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23E7F"/>
    <w:rPr>
      <w:rFonts w:ascii="Consolas" w:eastAsia="Calibri" w:hAnsi="Consolas" w:cs="Arial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04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04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6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1965">
              <w:marLeft w:val="720"/>
              <w:marRight w:val="72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967">
                  <w:marLeft w:val="0"/>
                  <w:marRight w:val="0"/>
                  <w:marTop w:val="0"/>
                  <w:marBottom w:val="0"/>
                  <w:divBdr>
                    <w:top w:val="single" w:sz="6" w:space="12" w:color="6633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59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mios.org/memb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kimelnazar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A62C-51A8-4E41-B43E-C24639BE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Links>
    <vt:vector size="6" baseType="variant"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http://www.navlipi.com/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helnazarov</dc:creator>
  <cp:keywords/>
  <cp:lastModifiedBy>Hakim Elnazarov</cp:lastModifiedBy>
  <cp:revision>3</cp:revision>
  <dcterms:created xsi:type="dcterms:W3CDTF">2025-11-15T15:27:00Z</dcterms:created>
  <dcterms:modified xsi:type="dcterms:W3CDTF">2025-11-15T22:25:00Z</dcterms:modified>
</cp:coreProperties>
</file>